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6B484" w14:textId="77777777" w:rsidR="00B755E9" w:rsidRDefault="00B755E9" w:rsidP="0002303E">
      <w:pPr>
        <w:pStyle w:val="Titolo"/>
        <w:ind w:left="4248" w:firstLine="708"/>
        <w:jc w:val="right"/>
        <w:rPr>
          <w:rFonts w:ascii="Times New Roman" w:hAnsi="Times New Roman" w:cs="Times New Roman"/>
        </w:rPr>
      </w:pPr>
      <w:r w:rsidRPr="00DF6100">
        <w:rPr>
          <w:b/>
          <w:bCs/>
        </w:rPr>
        <w:t xml:space="preserve">Allegato </w:t>
      </w:r>
      <w:r>
        <w:rPr>
          <w:b/>
          <w:bCs/>
        </w:rPr>
        <w:t>“B</w:t>
      </w:r>
      <w:r>
        <w:t>”</w:t>
      </w:r>
    </w:p>
    <w:p w14:paraId="18F7FE4D" w14:textId="2617A835" w:rsidR="00B755E9" w:rsidRPr="001721BB" w:rsidRDefault="0002303E" w:rsidP="00B755E9">
      <w:pPr>
        <w:pStyle w:val="Corpotesto"/>
        <w:spacing w:before="3"/>
        <w:ind w:left="720" w:right="593"/>
        <w:rPr>
          <w:sz w:val="14"/>
          <w:szCs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4C267C" wp14:editId="3242CBAD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1943100" cy="1188720"/>
                <wp:effectExtent l="0" t="0" r="19050" b="1143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88720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D34A43" w14:textId="77777777" w:rsidR="0002303E" w:rsidRDefault="0002303E" w:rsidP="0002303E">
                            <w:pPr>
                              <w:tabs>
                                <w:tab w:val="left" w:pos="2977"/>
                              </w:tabs>
                              <w:spacing w:before="240" w:after="0"/>
                              <w:ind w:right="2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MARCA DA BOLLO € 16,00</w:t>
                            </w:r>
                          </w:p>
                          <w:p w14:paraId="0AD4E6C7" w14:textId="77777777" w:rsidR="0002303E" w:rsidRPr="002B55EC" w:rsidRDefault="0002303E" w:rsidP="0002303E">
                            <w:pPr>
                              <w:tabs>
                                <w:tab w:val="left" w:pos="2977"/>
                              </w:tabs>
                              <w:spacing w:before="240" w:line="240" w:lineRule="auto"/>
                              <w:ind w:left="142" w:right="213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B55E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Imposta di bollo da assolvere in modalità virtuale con PAGOPA (Autorizzazione dell’Intendenza di Finanza n. 38220 del 08/02/1980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C26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8pt;margin-top:16.45pt;width:153pt;height:93.6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" filled="f" strokeweight=".16917mm">
                <v:textbox inset="0,0,0,0">
                  <w:txbxContent>
                    <w:p w14:paraId="7ED34A43" w14:textId="77777777" w:rsidR="0002303E" w:rsidRDefault="0002303E" w:rsidP="0002303E">
                      <w:pPr>
                        <w:tabs>
                          <w:tab w:val="left" w:pos="2977"/>
                        </w:tabs>
                        <w:spacing w:before="240" w:after="0"/>
                        <w:ind w:right="2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MARCA DA BOLLO € 16,00</w:t>
                      </w:r>
                    </w:p>
                    <w:p w14:paraId="0AD4E6C7" w14:textId="77777777" w:rsidR="0002303E" w:rsidRPr="002B55EC" w:rsidRDefault="0002303E" w:rsidP="0002303E">
                      <w:pPr>
                        <w:tabs>
                          <w:tab w:val="left" w:pos="2977"/>
                        </w:tabs>
                        <w:spacing w:before="240" w:line="240" w:lineRule="auto"/>
                        <w:ind w:left="142" w:right="213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B55EC">
                        <w:rPr>
                          <w:b/>
                          <w:i/>
                          <w:sz w:val="18"/>
                          <w:szCs w:val="18"/>
                        </w:rPr>
                        <w:t>Imposta di bollo da assolvere in modalità virtuale con PAGOPA (Autorizzazione dell’Intendenza di Finanza n. 38220 del 08/02/1980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E39B59" w14:textId="407A122A" w:rsidR="00B755E9" w:rsidRDefault="00B755E9" w:rsidP="00B755E9">
      <w:pPr>
        <w:pStyle w:val="Titolo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2CB9B32" w14:textId="77777777" w:rsidR="00B755E9" w:rsidRPr="00A011B4" w:rsidRDefault="00B755E9" w:rsidP="00B755E9">
      <w:pPr>
        <w:pStyle w:val="Titolo1"/>
        <w:spacing w:before="0" w:line="240" w:lineRule="auto"/>
        <w:jc w:val="center"/>
        <w:rPr>
          <w:rFonts w:ascii="Arial" w:eastAsia="Times New Roman" w:hAnsi="Arial" w:cs="Arial"/>
          <w:b/>
          <w:bCs/>
          <w:color w:val="auto"/>
          <w:spacing w:val="-57"/>
          <w:sz w:val="24"/>
          <w:szCs w:val="24"/>
        </w:rPr>
      </w:pPr>
      <w:r w:rsidRPr="00A011B4">
        <w:rPr>
          <w:rFonts w:ascii="Arial" w:eastAsia="Times New Roman" w:hAnsi="Arial" w:cs="Arial"/>
          <w:b/>
          <w:bCs/>
          <w:color w:val="auto"/>
          <w:sz w:val="24"/>
          <w:szCs w:val="24"/>
        </w:rPr>
        <w:t>DOMANDA</w:t>
      </w:r>
      <w:r w:rsidRPr="00A011B4">
        <w:rPr>
          <w:rFonts w:ascii="Arial" w:eastAsia="Times New Roman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A011B4">
        <w:rPr>
          <w:rFonts w:ascii="Arial" w:eastAsia="Times New Roman" w:hAnsi="Arial" w:cs="Arial"/>
          <w:b/>
          <w:bCs/>
          <w:color w:val="auto"/>
          <w:sz w:val="24"/>
          <w:szCs w:val="24"/>
        </w:rPr>
        <w:t>DI</w:t>
      </w:r>
      <w:r w:rsidRPr="00A011B4">
        <w:rPr>
          <w:rFonts w:ascii="Arial" w:eastAsia="Times New Roman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A011B4">
        <w:rPr>
          <w:rFonts w:ascii="Arial" w:eastAsia="Times New Roman" w:hAnsi="Arial" w:cs="Arial"/>
          <w:b/>
          <w:bCs/>
          <w:color w:val="auto"/>
          <w:sz w:val="24"/>
          <w:szCs w:val="24"/>
        </w:rPr>
        <w:t>AMMISSIONE</w:t>
      </w:r>
      <w:r w:rsidRPr="00A011B4">
        <w:rPr>
          <w:rFonts w:ascii="Arial" w:eastAsia="Times New Roman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A011B4">
        <w:rPr>
          <w:rFonts w:ascii="Arial" w:eastAsia="Times New Roman" w:hAnsi="Arial" w:cs="Arial"/>
          <w:b/>
          <w:bCs/>
          <w:color w:val="auto"/>
          <w:sz w:val="24"/>
          <w:szCs w:val="24"/>
        </w:rPr>
        <w:t>ALL’ESAME</w:t>
      </w:r>
      <w:r w:rsidRPr="00A011B4">
        <w:rPr>
          <w:rFonts w:ascii="Arial" w:eastAsia="Times New Roman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A011B4">
        <w:rPr>
          <w:rFonts w:ascii="Arial" w:eastAsia="Times New Roman" w:hAnsi="Arial" w:cs="Arial"/>
          <w:b/>
          <w:bCs/>
          <w:color w:val="auto"/>
          <w:sz w:val="24"/>
          <w:szCs w:val="24"/>
        </w:rPr>
        <w:t>PER</w:t>
      </w:r>
      <w:r w:rsidRPr="00A011B4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A011B4">
        <w:rPr>
          <w:rFonts w:ascii="Arial" w:eastAsia="Times New Roman" w:hAnsi="Arial" w:cs="Arial"/>
          <w:b/>
          <w:bCs/>
          <w:color w:val="auto"/>
          <w:sz w:val="24"/>
          <w:szCs w:val="24"/>
        </w:rPr>
        <w:t>L’ISCRIZIONE</w:t>
      </w:r>
      <w:r w:rsidRPr="00A011B4">
        <w:rPr>
          <w:rFonts w:ascii="Arial" w:eastAsia="Times New Roman" w:hAnsi="Arial" w:cs="Arial"/>
          <w:b/>
          <w:bCs/>
          <w:color w:val="auto"/>
          <w:spacing w:val="-57"/>
          <w:sz w:val="24"/>
          <w:szCs w:val="24"/>
        </w:rPr>
        <w:t xml:space="preserve"> </w:t>
      </w:r>
    </w:p>
    <w:p w14:paraId="180D9C5E" w14:textId="77777777" w:rsidR="00B755E9" w:rsidRPr="00A011B4" w:rsidRDefault="00B755E9" w:rsidP="00B755E9">
      <w:pPr>
        <w:pStyle w:val="Titolo1"/>
        <w:spacing w:before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A011B4">
        <w:rPr>
          <w:rFonts w:ascii="Arial" w:eastAsia="Times New Roman" w:hAnsi="Arial" w:cs="Arial"/>
          <w:b/>
          <w:bCs/>
          <w:color w:val="auto"/>
          <w:sz w:val="24"/>
          <w:szCs w:val="24"/>
        </w:rPr>
        <w:t>NELL’ELENCO</w:t>
      </w:r>
      <w:r w:rsidRPr="00A011B4">
        <w:rPr>
          <w:rFonts w:ascii="Arial" w:eastAsia="Times New Roman" w:hAnsi="Arial" w:cs="Arial"/>
          <w:b/>
          <w:bCs/>
          <w:color w:val="auto"/>
          <w:spacing w:val="-4"/>
          <w:sz w:val="24"/>
          <w:szCs w:val="24"/>
        </w:rPr>
        <w:t xml:space="preserve"> DEI </w:t>
      </w:r>
      <w:r w:rsidRPr="00A011B4">
        <w:rPr>
          <w:rFonts w:ascii="Arial" w:eastAsia="Times New Roman" w:hAnsi="Arial" w:cs="Arial"/>
          <w:b/>
          <w:bCs/>
          <w:color w:val="auto"/>
          <w:sz w:val="24"/>
          <w:szCs w:val="24"/>
        </w:rPr>
        <w:t>RACCOMANDATARI</w:t>
      </w:r>
      <w:r w:rsidRPr="00A011B4">
        <w:rPr>
          <w:rFonts w:ascii="Arial" w:eastAsia="Times New Roman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Pr="00A011B4">
        <w:rPr>
          <w:rFonts w:ascii="Arial" w:eastAsia="Times New Roman" w:hAnsi="Arial" w:cs="Arial"/>
          <w:b/>
          <w:bCs/>
          <w:color w:val="auto"/>
          <w:sz w:val="24"/>
          <w:szCs w:val="24"/>
        </w:rPr>
        <w:t>MARITTIMI</w:t>
      </w:r>
    </w:p>
    <w:p w14:paraId="5D347566" w14:textId="77777777" w:rsidR="00B755E9" w:rsidRPr="00A011B4" w:rsidRDefault="00B755E9" w:rsidP="00B755E9">
      <w:pPr>
        <w:widowControl w:val="0"/>
        <w:autoSpaceDE w:val="0"/>
        <w:autoSpaceDN w:val="0"/>
        <w:spacing w:after="0" w:line="240" w:lineRule="auto"/>
        <w:ind w:left="502" w:right="593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011B4">
        <w:rPr>
          <w:rFonts w:ascii="Arial" w:eastAsia="Times New Roman" w:hAnsi="Arial" w:cs="Arial"/>
          <w:b/>
          <w:sz w:val="18"/>
          <w:szCs w:val="18"/>
        </w:rPr>
        <w:t xml:space="preserve">   (ai</w:t>
      </w:r>
      <w:r w:rsidRPr="00A011B4">
        <w:rPr>
          <w:rFonts w:ascii="Arial" w:eastAsia="Times New Roman" w:hAnsi="Arial" w:cs="Arial"/>
          <w:b/>
          <w:spacing w:val="-1"/>
          <w:sz w:val="18"/>
          <w:szCs w:val="18"/>
        </w:rPr>
        <w:t xml:space="preserve"> </w:t>
      </w:r>
      <w:r w:rsidRPr="00A011B4">
        <w:rPr>
          <w:rFonts w:ascii="Arial" w:eastAsia="Times New Roman" w:hAnsi="Arial" w:cs="Arial"/>
          <w:b/>
          <w:sz w:val="18"/>
          <w:szCs w:val="18"/>
        </w:rPr>
        <w:t>sensi della Legge</w:t>
      </w:r>
      <w:r w:rsidRPr="00A011B4">
        <w:rPr>
          <w:rFonts w:ascii="Arial" w:eastAsia="Times New Roman" w:hAnsi="Arial" w:cs="Arial"/>
          <w:b/>
          <w:spacing w:val="-1"/>
          <w:sz w:val="18"/>
          <w:szCs w:val="18"/>
        </w:rPr>
        <w:t xml:space="preserve"> </w:t>
      </w:r>
      <w:r w:rsidRPr="00A011B4">
        <w:rPr>
          <w:rFonts w:ascii="Arial" w:eastAsia="Times New Roman" w:hAnsi="Arial" w:cs="Arial"/>
          <w:b/>
          <w:sz w:val="18"/>
          <w:szCs w:val="18"/>
        </w:rPr>
        <w:t>4 aprile</w:t>
      </w:r>
      <w:r w:rsidRPr="00A011B4">
        <w:rPr>
          <w:rFonts w:ascii="Arial" w:eastAsia="Times New Roman" w:hAnsi="Arial" w:cs="Arial"/>
          <w:b/>
          <w:spacing w:val="-2"/>
          <w:sz w:val="18"/>
          <w:szCs w:val="18"/>
        </w:rPr>
        <w:t xml:space="preserve"> </w:t>
      </w:r>
      <w:r w:rsidRPr="00A011B4">
        <w:rPr>
          <w:rFonts w:ascii="Arial" w:eastAsia="Times New Roman" w:hAnsi="Arial" w:cs="Arial"/>
          <w:b/>
          <w:sz w:val="18"/>
          <w:szCs w:val="18"/>
        </w:rPr>
        <w:t>1977, n. 135)</w:t>
      </w:r>
    </w:p>
    <w:p w14:paraId="4088AD2F" w14:textId="77777777" w:rsidR="00B755E9" w:rsidRDefault="00B755E9" w:rsidP="00B755E9">
      <w:pPr>
        <w:widowControl w:val="0"/>
        <w:autoSpaceDE w:val="0"/>
        <w:autoSpaceDN w:val="0"/>
        <w:spacing w:after="0" w:line="240" w:lineRule="auto"/>
        <w:ind w:left="502" w:right="59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668C9D3" w14:textId="77777777" w:rsidR="00B755E9" w:rsidRDefault="00B755E9" w:rsidP="00B755E9">
      <w:pPr>
        <w:widowControl w:val="0"/>
        <w:autoSpaceDE w:val="0"/>
        <w:autoSpaceDN w:val="0"/>
        <w:spacing w:after="0" w:line="240" w:lineRule="auto"/>
        <w:ind w:left="502" w:right="59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D13971F" w14:textId="77777777" w:rsidR="00B755E9" w:rsidRPr="00A011B4" w:rsidRDefault="00B755E9" w:rsidP="00B755E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4"/>
          <w:szCs w:val="24"/>
        </w:rPr>
      </w:pPr>
      <w:r w:rsidRPr="00A011B4">
        <w:rPr>
          <w:rFonts w:ascii="Arial" w:hAnsi="Arial" w:cs="Arial"/>
          <w:color w:val="000000"/>
          <w:sz w:val="24"/>
          <w:szCs w:val="24"/>
        </w:rPr>
        <w:t>Alla CAMERA DI COMMERCIO I.A.A. di Napoli</w:t>
      </w:r>
    </w:p>
    <w:p w14:paraId="43993037" w14:textId="77777777" w:rsidR="00B755E9" w:rsidRPr="00A011B4" w:rsidRDefault="00B755E9" w:rsidP="00B755E9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4"/>
          <w:szCs w:val="24"/>
        </w:rPr>
      </w:pPr>
      <w:r w:rsidRPr="00A011B4"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</w:t>
      </w:r>
      <w:r w:rsidRPr="00A011B4">
        <w:rPr>
          <w:rFonts w:ascii="Arial" w:hAnsi="Arial" w:cs="Arial"/>
          <w:color w:val="000000"/>
          <w:sz w:val="24"/>
          <w:szCs w:val="24"/>
        </w:rPr>
        <w:t>Ufficio Albi e Ruoli – Segreteria esami</w:t>
      </w:r>
    </w:p>
    <w:p w14:paraId="66DB9169" w14:textId="77777777" w:rsidR="00B755E9" w:rsidRPr="00A011B4" w:rsidRDefault="00B755E9" w:rsidP="00B755E9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4"/>
          <w:szCs w:val="24"/>
        </w:rPr>
      </w:pPr>
      <w:r w:rsidRPr="00A011B4"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</w:t>
      </w:r>
      <w:r w:rsidRPr="00A011B4">
        <w:rPr>
          <w:rFonts w:ascii="Arial" w:hAnsi="Arial" w:cs="Arial"/>
          <w:color w:val="000000"/>
          <w:sz w:val="24"/>
          <w:szCs w:val="24"/>
        </w:rPr>
        <w:t xml:space="preserve">Agenti Raccomandatari Marittimi </w:t>
      </w:r>
    </w:p>
    <w:p w14:paraId="10664469" w14:textId="77777777" w:rsidR="00B755E9" w:rsidRPr="00A011B4" w:rsidRDefault="00B755E9" w:rsidP="00B755E9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4"/>
          <w:szCs w:val="24"/>
        </w:rPr>
      </w:pPr>
      <w:r w:rsidRPr="00A011B4"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</w:t>
      </w:r>
      <w:r w:rsidRPr="00A011B4">
        <w:rPr>
          <w:rFonts w:ascii="Arial" w:hAnsi="Arial" w:cs="Arial"/>
          <w:color w:val="000000"/>
          <w:sz w:val="24"/>
          <w:szCs w:val="24"/>
        </w:rPr>
        <w:t>Corso Meridionale, 58</w:t>
      </w:r>
    </w:p>
    <w:p w14:paraId="3E5B2CC3" w14:textId="77777777" w:rsidR="00B755E9" w:rsidRPr="00A011B4" w:rsidRDefault="00B755E9" w:rsidP="00B755E9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4"/>
          <w:szCs w:val="24"/>
        </w:rPr>
      </w:pPr>
      <w:r w:rsidRPr="00A011B4"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</w:t>
      </w:r>
      <w:r w:rsidRPr="00A011B4">
        <w:rPr>
          <w:rFonts w:ascii="Arial" w:hAnsi="Arial" w:cs="Arial"/>
          <w:color w:val="000000"/>
          <w:sz w:val="24"/>
          <w:szCs w:val="24"/>
        </w:rPr>
        <w:t>80143 – Napoli</w:t>
      </w:r>
    </w:p>
    <w:p w14:paraId="4AD10CA8" w14:textId="77777777" w:rsidR="00B755E9" w:rsidRPr="00A011B4" w:rsidRDefault="00B755E9" w:rsidP="00B755E9">
      <w:pPr>
        <w:autoSpaceDE w:val="0"/>
        <w:autoSpaceDN w:val="0"/>
        <w:adjustRightInd w:val="0"/>
        <w:spacing w:after="0" w:line="240" w:lineRule="auto"/>
        <w:ind w:left="3540"/>
        <w:rPr>
          <w:rFonts w:ascii="Verdana" w:hAnsi="Verdana" w:cs="Verdana"/>
          <w:color w:val="000000"/>
          <w:sz w:val="24"/>
          <w:szCs w:val="24"/>
        </w:rPr>
      </w:pPr>
    </w:p>
    <w:p w14:paraId="50DF5E60" w14:textId="77777777" w:rsidR="00B755E9" w:rsidRPr="00A011B4" w:rsidRDefault="00B755E9" w:rsidP="00B755E9">
      <w:pPr>
        <w:widowControl w:val="0"/>
        <w:autoSpaceDE w:val="0"/>
        <w:autoSpaceDN w:val="0"/>
        <w:spacing w:after="0" w:line="240" w:lineRule="auto"/>
        <w:ind w:left="4042" w:right="59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A011B4">
        <w:rPr>
          <w:rFonts w:ascii="Arial" w:hAnsi="Arial" w:cs="Arial"/>
          <w:color w:val="000000"/>
          <w:sz w:val="24"/>
          <w:szCs w:val="24"/>
        </w:rPr>
        <w:t xml:space="preserve">PEC: </w:t>
      </w:r>
      <w:r w:rsidRPr="00A011B4">
        <w:rPr>
          <w:rFonts w:ascii="Arial" w:hAnsi="Arial" w:cs="Arial"/>
          <w:color w:val="0000FF"/>
          <w:sz w:val="24"/>
          <w:szCs w:val="24"/>
        </w:rPr>
        <w:t>albiruoli@na.legalmail.camcom.it</w:t>
      </w:r>
    </w:p>
    <w:p w14:paraId="24345E72" w14:textId="77777777" w:rsidR="00B755E9" w:rsidRDefault="00B755E9" w:rsidP="00B755E9">
      <w:pPr>
        <w:widowControl w:val="0"/>
        <w:autoSpaceDE w:val="0"/>
        <w:autoSpaceDN w:val="0"/>
        <w:spacing w:after="0" w:line="240" w:lineRule="auto"/>
        <w:ind w:left="502" w:right="59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817FF87" w14:textId="77777777" w:rsidR="00B755E9" w:rsidRPr="005B5DF6" w:rsidRDefault="00B755E9" w:rsidP="00B755E9">
      <w:pPr>
        <w:widowControl w:val="0"/>
        <w:autoSpaceDE w:val="0"/>
        <w:autoSpaceDN w:val="0"/>
        <w:spacing w:after="0" w:line="240" w:lineRule="auto"/>
        <w:ind w:left="502" w:right="59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BFB">
        <w:rPr>
          <w:rFonts w:ascii="Times New Roman" w:hAnsi="Times New Roman" w:cs="Times New Roman"/>
          <w:noProof/>
        </w:rPr>
        <w:drawing>
          <wp:inline distT="0" distB="0" distL="0" distR="0" wp14:anchorId="5A5BDF1E" wp14:editId="1E3CA064">
            <wp:extent cx="5486400" cy="23622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295CB" w14:textId="4E761D8B" w:rsidR="00B755E9" w:rsidRPr="00034082" w:rsidRDefault="00B755E9" w:rsidP="00B755E9">
      <w:pPr>
        <w:tabs>
          <w:tab w:val="left" w:pos="7110"/>
        </w:tabs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34082">
        <w:rPr>
          <w:rFonts w:ascii="Arial" w:eastAsia="Times New Roman" w:hAnsi="Arial" w:cs="Arial"/>
          <w:b/>
          <w:bCs/>
          <w:sz w:val="24"/>
          <w:szCs w:val="24"/>
        </w:rPr>
        <w:t>CHIEDE</w:t>
      </w:r>
      <w:r w:rsidR="0002303E"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5CCBEACF" w14:textId="275A8D84" w:rsidR="0002303E" w:rsidRPr="00034082" w:rsidRDefault="00B755E9" w:rsidP="002900CB">
      <w:pPr>
        <w:widowControl w:val="0"/>
        <w:autoSpaceDE w:val="0"/>
        <w:autoSpaceDN w:val="0"/>
        <w:spacing w:before="61" w:after="0" w:line="240" w:lineRule="auto"/>
        <w:ind w:left="500" w:right="-7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34082">
        <w:rPr>
          <w:rFonts w:ascii="Arial" w:eastAsia="Times New Roman" w:hAnsi="Arial" w:cs="Arial"/>
          <w:sz w:val="24"/>
          <w:szCs w:val="24"/>
        </w:rPr>
        <w:t>di essere ammesso a sostenere la prova di esame per l’iscrizione nell’Elenco dei Raccomandatari Marittimi previsto dall’art. 9, legge n.135/1977 recante la “</w:t>
      </w:r>
      <w:r w:rsidRPr="00034082">
        <w:rPr>
          <w:rFonts w:ascii="Arial" w:eastAsia="Times New Roman" w:hAnsi="Arial" w:cs="Arial"/>
          <w:i/>
          <w:iCs/>
          <w:sz w:val="24"/>
          <w:szCs w:val="24"/>
        </w:rPr>
        <w:t>Disciplina della professione di Raccomandatario Marittimo</w:t>
      </w:r>
      <w:r w:rsidRPr="00034082">
        <w:rPr>
          <w:rFonts w:ascii="Arial" w:eastAsia="Times New Roman" w:hAnsi="Arial" w:cs="Arial"/>
          <w:sz w:val="24"/>
          <w:szCs w:val="24"/>
        </w:rPr>
        <w:t>”.</w:t>
      </w:r>
      <w:bookmarkStart w:id="0" w:name="_GoBack"/>
      <w:bookmarkEnd w:id="0"/>
    </w:p>
    <w:p w14:paraId="23609312" w14:textId="77777777" w:rsidR="00B755E9" w:rsidRPr="00034082" w:rsidRDefault="00B755E9" w:rsidP="00B755E9">
      <w:pPr>
        <w:widowControl w:val="0"/>
        <w:autoSpaceDE w:val="0"/>
        <w:autoSpaceDN w:val="0"/>
        <w:spacing w:before="61" w:after="0" w:line="240" w:lineRule="auto"/>
        <w:ind w:left="500" w:right="-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034082">
        <w:rPr>
          <w:rFonts w:ascii="Arial" w:eastAsia="Times New Roman" w:hAnsi="Arial" w:cs="Arial"/>
          <w:b/>
          <w:bCs/>
          <w:sz w:val="24"/>
          <w:szCs w:val="24"/>
        </w:rPr>
        <w:lastRenderedPageBreak/>
        <w:t>A</w:t>
      </w:r>
      <w:r w:rsidRPr="00034082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034082">
        <w:rPr>
          <w:rFonts w:ascii="Arial" w:eastAsia="Times New Roman" w:hAnsi="Arial" w:cs="Arial"/>
          <w:b/>
          <w:bCs/>
          <w:sz w:val="24"/>
          <w:szCs w:val="24"/>
        </w:rPr>
        <w:t>TAL</w:t>
      </w:r>
      <w:r w:rsidRPr="00034082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034082">
        <w:rPr>
          <w:rFonts w:ascii="Arial" w:eastAsia="Times New Roman" w:hAnsi="Arial" w:cs="Arial"/>
          <w:b/>
          <w:bCs/>
          <w:sz w:val="24"/>
          <w:szCs w:val="24"/>
        </w:rPr>
        <w:t>FINE</w:t>
      </w:r>
      <w:r w:rsidRPr="00034082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034082">
        <w:rPr>
          <w:rFonts w:ascii="Arial" w:eastAsia="Times New Roman" w:hAnsi="Arial" w:cs="Arial"/>
          <w:b/>
          <w:bCs/>
          <w:sz w:val="24"/>
          <w:szCs w:val="24"/>
        </w:rPr>
        <w:t>DICHIARA</w:t>
      </w:r>
    </w:p>
    <w:p w14:paraId="4AF6D6C1" w14:textId="77777777" w:rsidR="00B755E9" w:rsidRPr="003B4BFB" w:rsidRDefault="00B755E9" w:rsidP="00B755E9">
      <w:pPr>
        <w:widowControl w:val="0"/>
        <w:autoSpaceDE w:val="0"/>
        <w:autoSpaceDN w:val="0"/>
        <w:spacing w:after="0" w:line="240" w:lineRule="auto"/>
        <w:ind w:right="-7"/>
        <w:rPr>
          <w:rFonts w:ascii="Times New Roman" w:eastAsia="Times New Roman" w:hAnsi="Times New Roman" w:cs="Times New Roman"/>
          <w:b/>
        </w:rPr>
      </w:pPr>
    </w:p>
    <w:p w14:paraId="7A99934F" w14:textId="77777777" w:rsidR="00B755E9" w:rsidRPr="00EA458D" w:rsidRDefault="00B755E9" w:rsidP="00B755E9">
      <w:pPr>
        <w:widowControl w:val="0"/>
        <w:autoSpaceDE w:val="0"/>
        <w:autoSpaceDN w:val="0"/>
        <w:spacing w:after="0" w:line="240" w:lineRule="auto"/>
        <w:ind w:left="304" w:right="-7"/>
        <w:jc w:val="both"/>
        <w:rPr>
          <w:rFonts w:ascii="Arial" w:eastAsia="Times New Roman" w:hAnsi="Arial" w:cs="Arial"/>
          <w:i/>
        </w:rPr>
      </w:pPr>
      <w:r w:rsidRPr="00EA458D">
        <w:rPr>
          <w:rFonts w:ascii="Arial" w:eastAsia="Times New Roman" w:hAnsi="Arial" w:cs="Arial"/>
          <w:i/>
        </w:rPr>
        <w:t>ai</w:t>
      </w:r>
      <w:r w:rsidRPr="00EA458D">
        <w:rPr>
          <w:rFonts w:ascii="Arial" w:eastAsia="Times New Roman" w:hAnsi="Arial" w:cs="Arial"/>
          <w:i/>
          <w:spacing w:val="36"/>
        </w:rPr>
        <w:t xml:space="preserve"> </w:t>
      </w:r>
      <w:r w:rsidRPr="00EA458D">
        <w:rPr>
          <w:rFonts w:ascii="Arial" w:eastAsia="Times New Roman" w:hAnsi="Arial" w:cs="Arial"/>
          <w:i/>
        </w:rPr>
        <w:t>sensi</w:t>
      </w:r>
      <w:r w:rsidRPr="00EA458D">
        <w:rPr>
          <w:rFonts w:ascii="Arial" w:eastAsia="Times New Roman" w:hAnsi="Arial" w:cs="Arial"/>
          <w:i/>
          <w:spacing w:val="36"/>
        </w:rPr>
        <w:t xml:space="preserve"> </w:t>
      </w:r>
      <w:r w:rsidRPr="00EA458D">
        <w:rPr>
          <w:rFonts w:ascii="Arial" w:eastAsia="Times New Roman" w:hAnsi="Arial" w:cs="Arial"/>
          <w:i/>
        </w:rPr>
        <w:t>degli</w:t>
      </w:r>
      <w:r w:rsidRPr="00EA458D">
        <w:rPr>
          <w:rFonts w:ascii="Arial" w:eastAsia="Times New Roman" w:hAnsi="Arial" w:cs="Arial"/>
          <w:i/>
          <w:spacing w:val="36"/>
        </w:rPr>
        <w:t xml:space="preserve"> </w:t>
      </w:r>
      <w:r w:rsidRPr="00EA458D">
        <w:rPr>
          <w:rFonts w:ascii="Arial" w:eastAsia="Times New Roman" w:hAnsi="Arial" w:cs="Arial"/>
          <w:i/>
        </w:rPr>
        <w:t>artt.</w:t>
      </w:r>
      <w:r w:rsidRPr="00EA458D">
        <w:rPr>
          <w:rFonts w:ascii="Arial" w:eastAsia="Times New Roman" w:hAnsi="Arial" w:cs="Arial"/>
          <w:i/>
          <w:spacing w:val="36"/>
        </w:rPr>
        <w:t xml:space="preserve"> </w:t>
      </w:r>
      <w:r w:rsidRPr="00EA458D">
        <w:rPr>
          <w:rFonts w:ascii="Arial" w:eastAsia="Times New Roman" w:hAnsi="Arial" w:cs="Arial"/>
          <w:i/>
        </w:rPr>
        <w:t>47</w:t>
      </w:r>
      <w:r w:rsidRPr="00EA458D">
        <w:rPr>
          <w:rFonts w:ascii="Arial" w:eastAsia="Times New Roman" w:hAnsi="Arial" w:cs="Arial"/>
          <w:i/>
          <w:spacing w:val="36"/>
        </w:rPr>
        <w:t xml:space="preserve"> </w:t>
      </w:r>
      <w:r w:rsidRPr="00EA458D">
        <w:rPr>
          <w:rFonts w:ascii="Arial" w:eastAsia="Times New Roman" w:hAnsi="Arial" w:cs="Arial"/>
          <w:i/>
        </w:rPr>
        <w:t>del</w:t>
      </w:r>
      <w:r w:rsidRPr="00EA458D">
        <w:rPr>
          <w:rFonts w:ascii="Arial" w:eastAsia="Times New Roman" w:hAnsi="Arial" w:cs="Arial"/>
          <w:i/>
          <w:spacing w:val="36"/>
        </w:rPr>
        <w:t xml:space="preserve"> </w:t>
      </w:r>
      <w:r w:rsidRPr="00EA458D">
        <w:rPr>
          <w:rFonts w:ascii="Arial" w:eastAsia="Times New Roman" w:hAnsi="Arial" w:cs="Arial"/>
          <w:i/>
        </w:rPr>
        <w:t>D.P.R.</w:t>
      </w:r>
      <w:r w:rsidRPr="00EA458D">
        <w:rPr>
          <w:rFonts w:ascii="Arial" w:eastAsia="Times New Roman" w:hAnsi="Arial" w:cs="Arial"/>
          <w:i/>
          <w:spacing w:val="36"/>
        </w:rPr>
        <w:t xml:space="preserve"> </w:t>
      </w:r>
      <w:r>
        <w:rPr>
          <w:rFonts w:ascii="Arial" w:eastAsia="Times New Roman" w:hAnsi="Arial" w:cs="Arial"/>
          <w:i/>
          <w:spacing w:val="36"/>
        </w:rPr>
        <w:t>n</w:t>
      </w:r>
      <w:r w:rsidRPr="00EA458D">
        <w:rPr>
          <w:rFonts w:ascii="Arial" w:eastAsia="Times New Roman" w:hAnsi="Arial" w:cs="Arial"/>
          <w:i/>
        </w:rPr>
        <w:t>.445/2000,</w:t>
      </w:r>
      <w:r w:rsidRPr="00EA458D">
        <w:rPr>
          <w:rFonts w:ascii="Arial" w:eastAsia="Times New Roman" w:hAnsi="Arial" w:cs="Arial"/>
          <w:i/>
          <w:spacing w:val="36"/>
        </w:rPr>
        <w:t xml:space="preserve"> </w:t>
      </w:r>
      <w:r w:rsidRPr="00EA458D">
        <w:rPr>
          <w:rFonts w:ascii="Arial" w:eastAsia="Times New Roman" w:hAnsi="Arial" w:cs="Arial"/>
          <w:i/>
        </w:rPr>
        <w:t>consapevole</w:t>
      </w:r>
      <w:r w:rsidRPr="00EA458D">
        <w:rPr>
          <w:rFonts w:ascii="Arial" w:eastAsia="Times New Roman" w:hAnsi="Arial" w:cs="Arial"/>
          <w:i/>
          <w:spacing w:val="35"/>
        </w:rPr>
        <w:t xml:space="preserve"> </w:t>
      </w:r>
      <w:r w:rsidRPr="00EA458D">
        <w:rPr>
          <w:rFonts w:ascii="Arial" w:eastAsia="Times New Roman" w:hAnsi="Arial" w:cs="Arial"/>
          <w:i/>
        </w:rPr>
        <w:t>della</w:t>
      </w:r>
      <w:r w:rsidRPr="00EA458D">
        <w:rPr>
          <w:rFonts w:ascii="Arial" w:eastAsia="Times New Roman" w:hAnsi="Arial" w:cs="Arial"/>
          <w:i/>
          <w:spacing w:val="37"/>
        </w:rPr>
        <w:t xml:space="preserve"> </w:t>
      </w:r>
      <w:r w:rsidRPr="00EA458D">
        <w:rPr>
          <w:rFonts w:ascii="Arial" w:eastAsia="Times New Roman" w:hAnsi="Arial" w:cs="Arial"/>
          <w:i/>
        </w:rPr>
        <w:t>responsabilità</w:t>
      </w:r>
      <w:r w:rsidRPr="00EA458D">
        <w:rPr>
          <w:rFonts w:ascii="Arial" w:eastAsia="Times New Roman" w:hAnsi="Arial" w:cs="Arial"/>
          <w:i/>
          <w:spacing w:val="-58"/>
        </w:rPr>
        <w:t xml:space="preserve"> </w:t>
      </w:r>
      <w:r w:rsidRPr="00EA458D">
        <w:rPr>
          <w:rFonts w:ascii="Arial" w:eastAsia="Times New Roman" w:hAnsi="Arial" w:cs="Arial"/>
          <w:i/>
        </w:rPr>
        <w:t>che assume e delle sanzioni penali stabilite dalla legge per le ipotesi di falsità in</w:t>
      </w:r>
      <w:r w:rsidRPr="00EA458D">
        <w:rPr>
          <w:rFonts w:ascii="Arial" w:eastAsia="Times New Roman" w:hAnsi="Arial" w:cs="Arial"/>
          <w:i/>
          <w:spacing w:val="1"/>
        </w:rPr>
        <w:t xml:space="preserve"> </w:t>
      </w:r>
      <w:r w:rsidRPr="00EA458D">
        <w:rPr>
          <w:rFonts w:ascii="Arial" w:eastAsia="Times New Roman" w:hAnsi="Arial" w:cs="Arial"/>
          <w:i/>
        </w:rPr>
        <w:t>atti e dichiarazioni mendaci nei confronti di chi attesta il falso (art.76 stesso</w:t>
      </w:r>
      <w:r w:rsidRPr="00EA458D">
        <w:rPr>
          <w:rFonts w:ascii="Arial" w:eastAsia="Times New Roman" w:hAnsi="Arial" w:cs="Arial"/>
          <w:i/>
          <w:spacing w:val="1"/>
        </w:rPr>
        <w:t xml:space="preserve"> </w:t>
      </w:r>
      <w:r w:rsidRPr="00EA458D">
        <w:rPr>
          <w:rFonts w:ascii="Arial" w:eastAsia="Times New Roman" w:hAnsi="Arial" w:cs="Arial"/>
          <w:i/>
        </w:rPr>
        <w:t>D.P.R.)</w:t>
      </w:r>
    </w:p>
    <w:p w14:paraId="70B53ECC" w14:textId="77777777" w:rsidR="00B755E9" w:rsidRPr="003B4BFB" w:rsidRDefault="00B755E9" w:rsidP="00B755E9">
      <w:pPr>
        <w:widowControl w:val="0"/>
        <w:autoSpaceDE w:val="0"/>
        <w:autoSpaceDN w:val="0"/>
        <w:spacing w:before="2" w:after="0" w:line="240" w:lineRule="auto"/>
        <w:ind w:right="-7"/>
        <w:rPr>
          <w:rFonts w:ascii="Times New Roman" w:eastAsia="Times New Roman" w:hAnsi="Times New Roman" w:cs="Times New Roman"/>
          <w:i/>
        </w:rPr>
      </w:pPr>
    </w:p>
    <w:p w14:paraId="7437171C" w14:textId="77777777" w:rsidR="00B755E9" w:rsidRPr="00C97155" w:rsidRDefault="00B755E9" w:rsidP="00B755E9">
      <w:pPr>
        <w:widowControl w:val="0"/>
        <w:numPr>
          <w:ilvl w:val="0"/>
          <w:numId w:val="1"/>
        </w:numPr>
        <w:tabs>
          <w:tab w:val="left" w:pos="360"/>
          <w:tab w:val="left" w:pos="1428"/>
        </w:tabs>
        <w:suppressAutoHyphens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Arial"/>
          <w:iCs/>
        </w:rPr>
      </w:pPr>
      <w:r w:rsidRPr="00C97155">
        <w:rPr>
          <w:rFonts w:ascii="Arial" w:eastAsia="Times New Roman" w:hAnsi="Arial" w:cs="Arial"/>
          <w:iCs/>
        </w:rPr>
        <w:t>che i dati anagrafici sopra riportati corrispondono al vero;</w:t>
      </w:r>
    </w:p>
    <w:p w14:paraId="007E88E2" w14:textId="77777777" w:rsidR="00B755E9" w:rsidRPr="00C97155" w:rsidRDefault="00B755E9" w:rsidP="00B755E9">
      <w:pPr>
        <w:widowControl w:val="0"/>
        <w:numPr>
          <w:ilvl w:val="0"/>
          <w:numId w:val="1"/>
        </w:numPr>
        <w:tabs>
          <w:tab w:val="left" w:pos="360"/>
          <w:tab w:val="left" w:pos="1428"/>
        </w:tabs>
        <w:suppressAutoHyphens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Arial"/>
          <w:iCs/>
        </w:rPr>
      </w:pPr>
      <w:r w:rsidRPr="00C97155">
        <w:rPr>
          <w:rFonts w:ascii="Arial" w:eastAsia="Times New Roman" w:hAnsi="Arial" w:cs="Arial"/>
          <w:iCs/>
        </w:rPr>
        <w:t xml:space="preserve">di avere conseguito </w:t>
      </w:r>
      <w:r>
        <w:rPr>
          <w:rFonts w:ascii="Arial" w:eastAsia="Times New Roman" w:hAnsi="Arial" w:cs="Arial"/>
          <w:iCs/>
        </w:rPr>
        <w:t>laurea /</w:t>
      </w:r>
      <w:r w:rsidRPr="00C97155">
        <w:rPr>
          <w:rFonts w:ascii="Arial" w:eastAsia="Times New Roman" w:hAnsi="Arial" w:cs="Arial"/>
          <w:iCs/>
        </w:rPr>
        <w:t xml:space="preserve"> diploma di scuola media superiore di ______________________  presso l’istituto</w:t>
      </w:r>
      <w:r>
        <w:rPr>
          <w:rFonts w:ascii="Arial" w:eastAsia="Times New Roman" w:hAnsi="Arial" w:cs="Arial"/>
          <w:iCs/>
        </w:rPr>
        <w:t xml:space="preserve"> _________</w:t>
      </w:r>
      <w:r w:rsidRPr="00C97155">
        <w:rPr>
          <w:rFonts w:ascii="Arial" w:eastAsia="Times New Roman" w:hAnsi="Arial" w:cs="Arial"/>
          <w:iCs/>
        </w:rPr>
        <w:t>____________________________________________________</w:t>
      </w:r>
      <w:r>
        <w:rPr>
          <w:rFonts w:ascii="Arial" w:eastAsia="Times New Roman" w:hAnsi="Arial" w:cs="Arial"/>
          <w:iCs/>
        </w:rPr>
        <w:t xml:space="preserve"> </w:t>
      </w:r>
      <w:r w:rsidRPr="00C97155">
        <w:rPr>
          <w:rFonts w:ascii="Arial" w:eastAsia="Times New Roman" w:hAnsi="Arial" w:cs="Arial"/>
          <w:iCs/>
        </w:rPr>
        <w:t>___________________________________</w:t>
      </w:r>
      <w:r>
        <w:rPr>
          <w:rFonts w:ascii="Arial" w:eastAsia="Times New Roman" w:hAnsi="Arial" w:cs="Arial"/>
          <w:iCs/>
        </w:rPr>
        <w:t>_____</w:t>
      </w:r>
      <w:r w:rsidRPr="00C97155">
        <w:rPr>
          <w:rFonts w:ascii="Arial" w:eastAsia="Times New Roman" w:hAnsi="Arial" w:cs="Arial"/>
          <w:iCs/>
        </w:rPr>
        <w:t xml:space="preserve">_ </w:t>
      </w:r>
      <w:r>
        <w:rPr>
          <w:rFonts w:ascii="Arial" w:eastAsia="Times New Roman" w:hAnsi="Arial" w:cs="Arial"/>
          <w:iCs/>
        </w:rPr>
        <w:t xml:space="preserve">  </w:t>
      </w:r>
      <w:r w:rsidRPr="00C97155">
        <w:rPr>
          <w:rFonts w:ascii="Arial" w:eastAsia="Times New Roman" w:hAnsi="Arial" w:cs="Arial"/>
          <w:iCs/>
        </w:rPr>
        <w:t>nell’anno</w:t>
      </w:r>
      <w:r>
        <w:rPr>
          <w:rFonts w:ascii="Arial" w:eastAsia="Times New Roman" w:hAnsi="Arial" w:cs="Arial"/>
          <w:iCs/>
        </w:rPr>
        <w:t xml:space="preserve"> scolastico</w:t>
      </w:r>
      <w:r w:rsidRPr="00C97155">
        <w:rPr>
          <w:rFonts w:ascii="Arial" w:eastAsia="Times New Roman" w:hAnsi="Arial" w:cs="Arial"/>
          <w:iCs/>
        </w:rPr>
        <w:t xml:space="preserve"> ______________;</w:t>
      </w:r>
    </w:p>
    <w:p w14:paraId="1155F562" w14:textId="77777777" w:rsidR="00B755E9" w:rsidRPr="00C97155" w:rsidRDefault="00B755E9" w:rsidP="00B755E9">
      <w:pPr>
        <w:widowControl w:val="0"/>
        <w:numPr>
          <w:ilvl w:val="0"/>
          <w:numId w:val="1"/>
        </w:numPr>
        <w:tabs>
          <w:tab w:val="left" w:pos="360"/>
          <w:tab w:val="left" w:pos="1428"/>
        </w:tabs>
        <w:suppressAutoHyphens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Arial"/>
          <w:iCs/>
        </w:rPr>
      </w:pPr>
      <w:r w:rsidRPr="00C97155">
        <w:rPr>
          <w:rFonts w:ascii="Arial" w:eastAsia="Times New Roman" w:hAnsi="Arial" w:cs="Arial"/>
          <w:iCs/>
        </w:rPr>
        <w:t>di avere svolto almeno due anni di tirocinio professionale presso un’Agenzia marittima iscritta nel relativo Elenco;</w:t>
      </w:r>
    </w:p>
    <w:p w14:paraId="29B37BAF" w14:textId="77777777" w:rsidR="00B755E9" w:rsidRPr="00C97155" w:rsidRDefault="00B755E9" w:rsidP="00B755E9">
      <w:pPr>
        <w:widowControl w:val="0"/>
        <w:numPr>
          <w:ilvl w:val="0"/>
          <w:numId w:val="1"/>
        </w:numPr>
        <w:tabs>
          <w:tab w:val="left" w:pos="360"/>
          <w:tab w:val="left" w:pos="1428"/>
        </w:tabs>
        <w:suppressAutoHyphens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Arial"/>
          <w:iCs/>
        </w:rPr>
      </w:pPr>
      <w:r w:rsidRPr="00C97155">
        <w:rPr>
          <w:rFonts w:ascii="Arial" w:eastAsia="Times New Roman" w:hAnsi="Arial" w:cs="Arial"/>
          <w:iCs/>
        </w:rPr>
        <w:t>di non avere subito condanne per delitti contro la pubblica amministrazione, contro l'amministrazione della giustizia, contro la fede pubblica, contro l'economia pubblica, l'industria e il commercio e contro il patrimonio, per contrabbando oppure per ogni altro delitto non colposo, per il quale la legge commini la pena della reclusione non inferiore nel minimo a due anni o nel massimo a cinque anni, ovvero per reati in materia valutaria per i quali la legge commini la pena della reclusione (art.9 lettera d della legge 135/1977);</w:t>
      </w:r>
    </w:p>
    <w:p w14:paraId="659CA7B3" w14:textId="77777777" w:rsidR="00B755E9" w:rsidRPr="00F80138" w:rsidRDefault="00B755E9" w:rsidP="00B755E9">
      <w:pPr>
        <w:widowControl w:val="0"/>
        <w:numPr>
          <w:ilvl w:val="0"/>
          <w:numId w:val="1"/>
        </w:numPr>
        <w:tabs>
          <w:tab w:val="left" w:pos="360"/>
          <w:tab w:val="left" w:pos="1428"/>
        </w:tabs>
        <w:suppressAutoHyphens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Arial"/>
          <w:iCs/>
        </w:rPr>
      </w:pPr>
      <w:r w:rsidRPr="00F80138">
        <w:rPr>
          <w:rFonts w:ascii="Arial" w:eastAsia="Times New Roman" w:hAnsi="Arial" w:cs="Arial"/>
          <w:iCs/>
        </w:rPr>
        <w:t>di aver letto l’informativa sul trattamento dei dati personali riportata</w:t>
      </w:r>
      <w:r>
        <w:rPr>
          <w:rFonts w:ascii="Arial" w:eastAsia="Times New Roman" w:hAnsi="Arial" w:cs="Arial"/>
          <w:iCs/>
        </w:rPr>
        <w:t xml:space="preserve"> all’art. 8 d</w:t>
      </w:r>
      <w:r w:rsidRPr="00F80138">
        <w:rPr>
          <w:rFonts w:ascii="Arial" w:eastAsia="Times New Roman" w:hAnsi="Arial" w:cs="Arial"/>
          <w:iCs/>
        </w:rPr>
        <w:t>el disciplinare (Allegato A), e, in particolare, di essere informato che il conferimento di tali dati non è facoltativo in quanto la mancata rimessa degli stessi non consente la partecipazione alla procedura selettiva.</w:t>
      </w:r>
    </w:p>
    <w:p w14:paraId="45DA6C49" w14:textId="77777777" w:rsidR="00B755E9" w:rsidRDefault="00B755E9" w:rsidP="00B755E9">
      <w:pPr>
        <w:widowControl w:val="0"/>
        <w:autoSpaceDE w:val="0"/>
        <w:autoSpaceDN w:val="0"/>
        <w:spacing w:after="0" w:line="240" w:lineRule="auto"/>
        <w:ind w:left="497" w:right="-7"/>
        <w:jc w:val="center"/>
        <w:rPr>
          <w:rFonts w:ascii="Arial" w:eastAsia="Times New Roman" w:hAnsi="Arial" w:cs="Arial"/>
          <w:b/>
          <w:bCs/>
        </w:rPr>
      </w:pPr>
      <w:r w:rsidRPr="00986E9D">
        <w:rPr>
          <w:rFonts w:ascii="Arial" w:eastAsia="Times New Roman" w:hAnsi="Arial" w:cs="Arial"/>
          <w:b/>
          <w:bCs/>
        </w:rPr>
        <w:t>ALLEGA</w:t>
      </w:r>
    </w:p>
    <w:p w14:paraId="6778FE0A" w14:textId="77777777" w:rsidR="00B755E9" w:rsidRPr="00986E9D" w:rsidRDefault="00B755E9" w:rsidP="00B755E9">
      <w:pPr>
        <w:widowControl w:val="0"/>
        <w:autoSpaceDE w:val="0"/>
        <w:autoSpaceDN w:val="0"/>
        <w:spacing w:after="0" w:line="240" w:lineRule="auto"/>
        <w:ind w:left="497" w:right="-7"/>
        <w:jc w:val="center"/>
        <w:rPr>
          <w:rFonts w:ascii="Arial" w:eastAsia="Times New Roman" w:hAnsi="Arial" w:cs="Arial"/>
          <w:b/>
          <w:bCs/>
        </w:rPr>
      </w:pPr>
    </w:p>
    <w:p w14:paraId="27B6B773" w14:textId="77777777" w:rsidR="00B755E9" w:rsidRPr="00986E9D" w:rsidRDefault="00B755E9" w:rsidP="00B755E9">
      <w:pPr>
        <w:widowControl w:val="0"/>
        <w:numPr>
          <w:ilvl w:val="0"/>
          <w:numId w:val="1"/>
        </w:numPr>
        <w:tabs>
          <w:tab w:val="left" w:pos="664"/>
          <w:tab w:val="left" w:pos="665"/>
        </w:tabs>
        <w:autoSpaceDE w:val="0"/>
        <w:autoSpaceDN w:val="0"/>
        <w:spacing w:after="0" w:line="237" w:lineRule="auto"/>
        <w:ind w:right="-7"/>
        <w:jc w:val="both"/>
        <w:rPr>
          <w:rFonts w:ascii="Arial" w:eastAsia="Verdana" w:hAnsi="Arial" w:cs="Arial"/>
        </w:rPr>
      </w:pPr>
      <w:r w:rsidRPr="00986E9D">
        <w:rPr>
          <w:rFonts w:ascii="Arial" w:eastAsia="Verdana" w:hAnsi="Arial" w:cs="Arial"/>
        </w:rPr>
        <w:t>valido documento di riconoscimento;</w:t>
      </w:r>
    </w:p>
    <w:p w14:paraId="27A88D3F" w14:textId="77777777" w:rsidR="00B755E9" w:rsidRPr="00986E9D" w:rsidRDefault="00B755E9" w:rsidP="00B755E9">
      <w:pPr>
        <w:widowControl w:val="0"/>
        <w:numPr>
          <w:ilvl w:val="0"/>
          <w:numId w:val="1"/>
        </w:numPr>
        <w:tabs>
          <w:tab w:val="left" w:pos="664"/>
          <w:tab w:val="left" w:pos="665"/>
        </w:tabs>
        <w:autoSpaceDE w:val="0"/>
        <w:autoSpaceDN w:val="0"/>
        <w:spacing w:after="0" w:line="237" w:lineRule="auto"/>
        <w:ind w:right="-7"/>
        <w:jc w:val="both"/>
        <w:rPr>
          <w:rFonts w:ascii="Arial" w:eastAsia="Verdana" w:hAnsi="Arial" w:cs="Arial"/>
        </w:rPr>
      </w:pPr>
      <w:r w:rsidRPr="00986E9D">
        <w:rPr>
          <w:rFonts w:ascii="Arial" w:eastAsia="Verdana" w:hAnsi="Arial" w:cs="Arial"/>
        </w:rPr>
        <w:t xml:space="preserve">diploma di scuola media superiore </w:t>
      </w:r>
      <w:r>
        <w:rPr>
          <w:rFonts w:ascii="Arial" w:eastAsia="Verdana" w:hAnsi="Arial" w:cs="Arial"/>
        </w:rPr>
        <w:t xml:space="preserve">/ laurea </w:t>
      </w:r>
      <w:r w:rsidRPr="00986E9D">
        <w:rPr>
          <w:rFonts w:ascii="Arial" w:eastAsia="Verdana" w:hAnsi="Arial" w:cs="Arial"/>
        </w:rPr>
        <w:t>(1);</w:t>
      </w:r>
    </w:p>
    <w:p w14:paraId="083F74E5" w14:textId="77777777" w:rsidR="00B755E9" w:rsidRPr="00986E9D" w:rsidRDefault="00B755E9" w:rsidP="00B755E9">
      <w:pPr>
        <w:widowControl w:val="0"/>
        <w:numPr>
          <w:ilvl w:val="0"/>
          <w:numId w:val="1"/>
        </w:numPr>
        <w:tabs>
          <w:tab w:val="left" w:pos="664"/>
          <w:tab w:val="left" w:pos="665"/>
        </w:tabs>
        <w:autoSpaceDE w:val="0"/>
        <w:autoSpaceDN w:val="0"/>
        <w:spacing w:after="0" w:line="237" w:lineRule="auto"/>
        <w:ind w:right="-7"/>
        <w:jc w:val="both"/>
        <w:rPr>
          <w:rFonts w:ascii="Arial" w:eastAsia="Verdana" w:hAnsi="Arial" w:cs="Arial"/>
        </w:rPr>
      </w:pPr>
      <w:r w:rsidRPr="00986E9D">
        <w:rPr>
          <w:rFonts w:ascii="Arial" w:eastAsia="Verdana" w:hAnsi="Arial" w:cs="Arial"/>
        </w:rPr>
        <w:t xml:space="preserve">attestazione di versamento di € 93,00 effettuato tramite la piattaforma </w:t>
      </w:r>
      <w:hyperlink r:id="rId8" w:history="1">
        <w:r w:rsidRPr="00986E9D">
          <w:rPr>
            <w:rFonts w:ascii="Arial" w:eastAsia="Verdana" w:hAnsi="Arial" w:cs="Arial"/>
            <w:color w:val="0000FF"/>
            <w:u w:val="single"/>
          </w:rPr>
          <w:t>PAGOPA</w:t>
        </w:r>
      </w:hyperlink>
      <w:r w:rsidRPr="00986E9D">
        <w:rPr>
          <w:rFonts w:ascii="Arial" w:eastAsia="Verdana" w:hAnsi="Arial" w:cs="Arial"/>
        </w:rPr>
        <w:t>, specificando nella causale "</w:t>
      </w:r>
      <w:r w:rsidRPr="00986E9D">
        <w:rPr>
          <w:rFonts w:ascii="Arial" w:eastAsia="Verdana" w:hAnsi="Arial" w:cs="Arial"/>
          <w:b/>
          <w:i/>
        </w:rPr>
        <w:t>partecipazione esami Raccomandatari Marittimi – sessione 2025</w:t>
      </w:r>
      <w:r w:rsidRPr="00986E9D">
        <w:rPr>
          <w:rFonts w:ascii="Arial" w:eastAsia="Verdana" w:hAnsi="Arial" w:cs="Arial"/>
          <w:i/>
        </w:rPr>
        <w:t>, nome e cognome del candidato, diritti di segreteria € 77,00 + imposta di bollo €</w:t>
      </w:r>
      <w:r>
        <w:rPr>
          <w:rFonts w:ascii="Arial" w:eastAsia="Verdana" w:hAnsi="Arial" w:cs="Arial"/>
          <w:i/>
        </w:rPr>
        <w:t xml:space="preserve"> </w:t>
      </w:r>
      <w:r w:rsidRPr="00986E9D">
        <w:rPr>
          <w:rFonts w:ascii="Arial" w:eastAsia="Verdana" w:hAnsi="Arial" w:cs="Arial"/>
          <w:i/>
        </w:rPr>
        <w:t>16,00</w:t>
      </w:r>
      <w:r w:rsidRPr="00986E9D">
        <w:rPr>
          <w:rFonts w:ascii="Arial" w:eastAsia="Verdana" w:hAnsi="Arial" w:cs="Arial"/>
          <w:b/>
        </w:rPr>
        <w:t>”;</w:t>
      </w:r>
    </w:p>
    <w:p w14:paraId="057421DA" w14:textId="77777777" w:rsidR="00B755E9" w:rsidRPr="00986E9D" w:rsidRDefault="00B755E9" w:rsidP="00B755E9">
      <w:pPr>
        <w:widowControl w:val="0"/>
        <w:numPr>
          <w:ilvl w:val="0"/>
          <w:numId w:val="1"/>
        </w:numPr>
        <w:tabs>
          <w:tab w:val="left" w:pos="664"/>
          <w:tab w:val="left" w:pos="665"/>
        </w:tabs>
        <w:autoSpaceDE w:val="0"/>
        <w:autoSpaceDN w:val="0"/>
        <w:spacing w:after="0" w:line="237" w:lineRule="auto"/>
        <w:ind w:right="-7"/>
        <w:jc w:val="both"/>
        <w:rPr>
          <w:rFonts w:ascii="Arial" w:eastAsia="Verdana" w:hAnsi="Arial" w:cs="Arial"/>
        </w:rPr>
      </w:pPr>
      <w:r w:rsidRPr="00986E9D">
        <w:rPr>
          <w:rFonts w:ascii="Arial" w:eastAsia="Verdana" w:hAnsi="Arial" w:cs="Arial"/>
        </w:rPr>
        <w:t>certificazione finale dell’avvenuto svolgimento del tirocinio professionale (oppure dichiarazione resa ai sensi del DPR 445/2000).</w:t>
      </w:r>
    </w:p>
    <w:p w14:paraId="53436590" w14:textId="15308755" w:rsidR="00B755E9" w:rsidRDefault="00B755E9" w:rsidP="00B755E9">
      <w:pPr>
        <w:widowControl w:val="0"/>
        <w:tabs>
          <w:tab w:val="left" w:pos="664"/>
          <w:tab w:val="left" w:pos="665"/>
        </w:tabs>
        <w:autoSpaceDE w:val="0"/>
        <w:autoSpaceDN w:val="0"/>
        <w:spacing w:before="128" w:after="0" w:line="237" w:lineRule="auto"/>
        <w:ind w:left="304" w:right="-7"/>
        <w:jc w:val="both"/>
        <w:rPr>
          <w:rFonts w:ascii="Arial" w:eastAsia="Verdana" w:hAnsi="Arial" w:cs="Arial"/>
        </w:rPr>
      </w:pPr>
      <w:r w:rsidRPr="00986E9D">
        <w:rPr>
          <w:rFonts w:ascii="Arial" w:eastAsia="Verdana" w:hAnsi="Arial" w:cs="Arial"/>
        </w:rPr>
        <w:t>Si riserva, una volta superato l’esame d’idoneità, di chiedere l’iscrizione nell’Elenco dei Raccomandatari Marittimi di Napoli, presentando la documentazione prescritta dalla vigente normativa (2).</w:t>
      </w:r>
    </w:p>
    <w:p w14:paraId="01C48F24" w14:textId="77777777" w:rsidR="0002303E" w:rsidRDefault="0002303E" w:rsidP="00B755E9">
      <w:pPr>
        <w:widowControl w:val="0"/>
        <w:tabs>
          <w:tab w:val="left" w:pos="664"/>
          <w:tab w:val="left" w:pos="665"/>
        </w:tabs>
        <w:autoSpaceDE w:val="0"/>
        <w:autoSpaceDN w:val="0"/>
        <w:spacing w:before="128" w:after="0" w:line="237" w:lineRule="auto"/>
        <w:ind w:left="304" w:right="-7"/>
        <w:jc w:val="both"/>
        <w:rPr>
          <w:rFonts w:ascii="Arial" w:eastAsia="Verdana" w:hAnsi="Arial" w:cs="Arial"/>
        </w:rPr>
      </w:pPr>
    </w:p>
    <w:p w14:paraId="5B9C1615" w14:textId="77777777" w:rsidR="00B755E9" w:rsidRPr="00986E9D" w:rsidRDefault="00B755E9" w:rsidP="00B755E9">
      <w:pPr>
        <w:widowControl w:val="0"/>
        <w:tabs>
          <w:tab w:val="left" w:pos="664"/>
          <w:tab w:val="left" w:pos="665"/>
        </w:tabs>
        <w:autoSpaceDE w:val="0"/>
        <w:autoSpaceDN w:val="0"/>
        <w:spacing w:before="128" w:after="0" w:line="237" w:lineRule="auto"/>
        <w:ind w:left="304" w:right="-7"/>
        <w:jc w:val="both"/>
        <w:rPr>
          <w:rFonts w:ascii="Arial" w:eastAsia="Verdana" w:hAnsi="Arial" w:cs="Arial"/>
        </w:rPr>
      </w:pPr>
    </w:p>
    <w:p w14:paraId="0E081C7E" w14:textId="77777777" w:rsidR="00B755E9" w:rsidRDefault="00B755E9" w:rsidP="00B755E9">
      <w:pPr>
        <w:widowControl w:val="0"/>
        <w:tabs>
          <w:tab w:val="left" w:pos="5063"/>
        </w:tabs>
        <w:autoSpaceDE w:val="0"/>
        <w:autoSpaceDN w:val="0"/>
        <w:spacing w:after="0" w:line="240" w:lineRule="auto"/>
        <w:ind w:left="724" w:right="-7"/>
        <w:rPr>
          <w:rFonts w:ascii="Arial" w:eastAsia="Verdana" w:hAnsi="Arial" w:cs="Arial"/>
        </w:rPr>
      </w:pPr>
      <w:r w:rsidRPr="00986E9D">
        <w:rPr>
          <w:rFonts w:ascii="Arial" w:eastAsia="Verdana" w:hAnsi="Arial" w:cs="Arial"/>
        </w:rPr>
        <w:t xml:space="preserve">         Luogo e data</w:t>
      </w:r>
      <w:r w:rsidRPr="00986E9D">
        <w:rPr>
          <w:rFonts w:ascii="Arial" w:eastAsia="Verdana" w:hAnsi="Arial" w:cs="Arial"/>
        </w:rPr>
        <w:tab/>
      </w:r>
      <w:r w:rsidRPr="00986E9D">
        <w:rPr>
          <w:rFonts w:ascii="Arial" w:eastAsia="Verdana" w:hAnsi="Arial" w:cs="Arial"/>
        </w:rPr>
        <w:tab/>
      </w:r>
      <w:r w:rsidRPr="00986E9D">
        <w:rPr>
          <w:rFonts w:ascii="Arial" w:eastAsia="Verdana" w:hAnsi="Arial" w:cs="Arial"/>
        </w:rPr>
        <w:tab/>
        <w:t xml:space="preserve">         Firma</w:t>
      </w:r>
    </w:p>
    <w:p w14:paraId="6839C0B9" w14:textId="77777777" w:rsidR="00B755E9" w:rsidRPr="00AE40F6" w:rsidRDefault="00B755E9" w:rsidP="00B755E9">
      <w:pPr>
        <w:pStyle w:val="Corpotesto"/>
        <w:tabs>
          <w:tab w:val="left" w:pos="5063"/>
        </w:tabs>
        <w:ind w:left="724" w:right="-7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</w:r>
      <w:r w:rsidRPr="00AE40F6">
        <w:rPr>
          <w:rFonts w:ascii="Arial" w:eastAsia="Verdana" w:hAnsi="Arial" w:cs="Arial"/>
          <w:sz w:val="18"/>
          <w:szCs w:val="18"/>
        </w:rPr>
        <w:t>(per esteso e leggibile)</w:t>
      </w:r>
    </w:p>
    <w:p w14:paraId="0AA366D5" w14:textId="77777777" w:rsidR="00B755E9" w:rsidRPr="00986E9D" w:rsidRDefault="00B755E9" w:rsidP="00B755E9">
      <w:pPr>
        <w:widowControl w:val="0"/>
        <w:tabs>
          <w:tab w:val="left" w:pos="5063"/>
        </w:tabs>
        <w:autoSpaceDE w:val="0"/>
        <w:autoSpaceDN w:val="0"/>
        <w:spacing w:after="0" w:line="240" w:lineRule="auto"/>
        <w:ind w:left="724" w:right="-7"/>
        <w:rPr>
          <w:rFonts w:ascii="Arial" w:eastAsia="Verdana" w:hAnsi="Arial" w:cs="Arial"/>
        </w:rPr>
      </w:pPr>
      <w:r w:rsidRPr="00986E9D">
        <w:rPr>
          <w:rFonts w:ascii="Arial" w:eastAsia="Verdana" w:hAnsi="Arial" w:cs="Arial"/>
        </w:rPr>
        <w:t xml:space="preserve"> </w:t>
      </w:r>
    </w:p>
    <w:p w14:paraId="39ACA2E4" w14:textId="77777777" w:rsidR="00B755E9" w:rsidRDefault="00B755E9" w:rsidP="00B755E9">
      <w:pPr>
        <w:widowControl w:val="0"/>
        <w:tabs>
          <w:tab w:val="left" w:pos="5063"/>
        </w:tabs>
        <w:autoSpaceDE w:val="0"/>
        <w:autoSpaceDN w:val="0"/>
        <w:spacing w:after="0" w:line="240" w:lineRule="auto"/>
        <w:ind w:left="724" w:right="-7"/>
        <w:rPr>
          <w:rFonts w:ascii="Times New Roman" w:eastAsia="Verdana" w:hAnsi="Times New Roman" w:cs="Verdana"/>
          <w:sz w:val="24"/>
        </w:rPr>
      </w:pPr>
      <w:r>
        <w:rPr>
          <w:rFonts w:ascii="Times New Roman" w:eastAsia="Verdana" w:hAnsi="Times New Roman" w:cs="Verdana"/>
          <w:sz w:val="24"/>
        </w:rPr>
        <w:t>____________________</w:t>
      </w:r>
      <w:r>
        <w:rPr>
          <w:rFonts w:ascii="Times New Roman" w:eastAsia="Verdana" w:hAnsi="Times New Roman" w:cs="Verdana"/>
          <w:sz w:val="24"/>
        </w:rPr>
        <w:tab/>
      </w:r>
      <w:r>
        <w:rPr>
          <w:rFonts w:ascii="Times New Roman" w:eastAsia="Verdana" w:hAnsi="Times New Roman" w:cs="Verdana"/>
          <w:sz w:val="24"/>
        </w:rPr>
        <w:tab/>
        <w:t>__________________________</w:t>
      </w:r>
    </w:p>
    <w:p w14:paraId="2EF1D06F" w14:textId="77777777" w:rsidR="00B755E9" w:rsidRDefault="00B755E9" w:rsidP="00B755E9">
      <w:pPr>
        <w:widowControl w:val="0"/>
        <w:tabs>
          <w:tab w:val="left" w:pos="5063"/>
        </w:tabs>
        <w:autoSpaceDE w:val="0"/>
        <w:autoSpaceDN w:val="0"/>
        <w:spacing w:after="0" w:line="240" w:lineRule="auto"/>
        <w:ind w:left="724" w:right="-7"/>
        <w:rPr>
          <w:rFonts w:ascii="Times New Roman" w:eastAsia="Verdana" w:hAnsi="Times New Roman" w:cs="Verdana"/>
          <w:sz w:val="24"/>
        </w:rPr>
      </w:pPr>
    </w:p>
    <w:p w14:paraId="0DD5F05E" w14:textId="77777777" w:rsidR="00B755E9" w:rsidRDefault="00B755E9" w:rsidP="00B755E9">
      <w:pPr>
        <w:widowControl w:val="0"/>
        <w:tabs>
          <w:tab w:val="left" w:pos="5063"/>
        </w:tabs>
        <w:autoSpaceDE w:val="0"/>
        <w:autoSpaceDN w:val="0"/>
        <w:spacing w:after="0" w:line="240" w:lineRule="auto"/>
        <w:ind w:left="724" w:right="-7"/>
        <w:rPr>
          <w:rFonts w:ascii="Times New Roman" w:eastAsia="Verdana" w:hAnsi="Times New Roman" w:cs="Verdana"/>
          <w:sz w:val="24"/>
        </w:rPr>
      </w:pPr>
    </w:p>
    <w:p w14:paraId="637308E8" w14:textId="24583085" w:rsidR="00B755E9" w:rsidRDefault="00B755E9" w:rsidP="00B755E9">
      <w:pPr>
        <w:widowControl w:val="0"/>
        <w:tabs>
          <w:tab w:val="left" w:pos="5063"/>
        </w:tabs>
        <w:autoSpaceDE w:val="0"/>
        <w:autoSpaceDN w:val="0"/>
        <w:spacing w:after="0" w:line="240" w:lineRule="auto"/>
        <w:ind w:left="724" w:right="-7"/>
        <w:rPr>
          <w:rFonts w:ascii="Times New Roman" w:eastAsia="Verdana" w:hAnsi="Times New Roman" w:cs="Verdana"/>
          <w:sz w:val="24"/>
        </w:rPr>
      </w:pPr>
    </w:p>
    <w:p w14:paraId="6EE2FDD3" w14:textId="77777777" w:rsidR="0002303E" w:rsidRDefault="0002303E" w:rsidP="00B755E9">
      <w:pPr>
        <w:widowControl w:val="0"/>
        <w:tabs>
          <w:tab w:val="left" w:pos="5063"/>
        </w:tabs>
        <w:autoSpaceDE w:val="0"/>
        <w:autoSpaceDN w:val="0"/>
        <w:spacing w:after="0" w:line="240" w:lineRule="auto"/>
        <w:ind w:left="724" w:right="-7"/>
        <w:rPr>
          <w:rFonts w:ascii="Times New Roman" w:eastAsia="Verdana" w:hAnsi="Times New Roman" w:cs="Verdana"/>
          <w:sz w:val="24"/>
        </w:rPr>
      </w:pPr>
    </w:p>
    <w:p w14:paraId="4F29A66A" w14:textId="77777777" w:rsidR="00B755E9" w:rsidRDefault="00B755E9" w:rsidP="00B755E9">
      <w:pPr>
        <w:widowControl w:val="0"/>
        <w:tabs>
          <w:tab w:val="left" w:pos="5063"/>
        </w:tabs>
        <w:autoSpaceDE w:val="0"/>
        <w:autoSpaceDN w:val="0"/>
        <w:spacing w:after="0" w:line="240" w:lineRule="auto"/>
        <w:ind w:left="724" w:right="-7"/>
        <w:rPr>
          <w:rFonts w:ascii="Times New Roman" w:eastAsia="Verdana" w:hAnsi="Times New Roman" w:cs="Verdana"/>
          <w:sz w:val="24"/>
        </w:rPr>
      </w:pPr>
    </w:p>
    <w:p w14:paraId="0BE20D33" w14:textId="77777777" w:rsidR="00B755E9" w:rsidRPr="00986E9D" w:rsidRDefault="00B755E9" w:rsidP="00B755E9">
      <w:pPr>
        <w:suppressAutoHyphens/>
        <w:spacing w:line="360" w:lineRule="auto"/>
        <w:ind w:right="-7"/>
        <w:jc w:val="both"/>
        <w:rPr>
          <w:rFonts w:ascii="Arial" w:hAnsi="Arial" w:cs="Arial"/>
          <w:sz w:val="18"/>
          <w:szCs w:val="18"/>
          <w:lang w:eastAsia="ar-SA"/>
        </w:rPr>
      </w:pPr>
      <w:r w:rsidRPr="00986E9D">
        <w:rPr>
          <w:rFonts w:ascii="Arial" w:hAnsi="Arial" w:cs="Arial"/>
          <w:b/>
          <w:i/>
          <w:sz w:val="18"/>
          <w:szCs w:val="18"/>
          <w:u w:val="single"/>
          <w:lang w:eastAsia="ar-SA"/>
        </w:rPr>
        <w:t>Note per la compilazione</w:t>
      </w:r>
    </w:p>
    <w:p w14:paraId="7A210516" w14:textId="77777777" w:rsidR="00B755E9" w:rsidRPr="00986E9D" w:rsidRDefault="00B755E9" w:rsidP="00B755E9">
      <w:pPr>
        <w:suppressAutoHyphens/>
        <w:ind w:right="-7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86E9D">
        <w:rPr>
          <w:rFonts w:ascii="Arial" w:hAnsi="Arial" w:cs="Arial"/>
          <w:sz w:val="18"/>
          <w:szCs w:val="18"/>
          <w:lang w:eastAsia="ar-SA"/>
        </w:rPr>
        <w:t xml:space="preserve">(1)  Titolo di studio </w:t>
      </w:r>
      <w:r>
        <w:rPr>
          <w:rFonts w:ascii="Arial" w:hAnsi="Arial" w:cs="Arial"/>
          <w:sz w:val="18"/>
          <w:szCs w:val="18"/>
          <w:lang w:eastAsia="ar-SA"/>
        </w:rPr>
        <w:t>da allegare solo se non conseguito sul territorio italiano</w:t>
      </w:r>
      <w:r w:rsidRPr="00986E9D">
        <w:rPr>
          <w:rFonts w:ascii="Arial" w:hAnsi="Arial" w:cs="Arial"/>
          <w:sz w:val="18"/>
          <w:szCs w:val="18"/>
          <w:lang w:eastAsia="ar-SA"/>
        </w:rPr>
        <w:t>. I cittadini degli Stati membri dell'Unione Europea ed extracomunitari devono essere in possesso dell'originale o una copia autenticata del titolo di studio - diploma di scuola secondaria di secondo grado o superiore (laurea) corredata da una dichiarazione di valore rilasciata dall'autorità diplomatica (Ambasciata o Consolato) italiana sul territorio estero e di equipollenza.</w:t>
      </w:r>
      <w:r w:rsidRPr="00986E9D">
        <w:rPr>
          <w:rFonts w:ascii="Arial" w:hAnsi="Arial" w:cs="Arial"/>
          <w:b/>
          <w:sz w:val="18"/>
          <w:szCs w:val="18"/>
          <w:lang w:eastAsia="ar-SA"/>
        </w:rPr>
        <w:tab/>
      </w:r>
    </w:p>
    <w:p w14:paraId="271D8ADF" w14:textId="478C6DEF" w:rsidR="00F92CF2" w:rsidRDefault="00B755E9" w:rsidP="0002303E">
      <w:pPr>
        <w:tabs>
          <w:tab w:val="left" w:pos="664"/>
          <w:tab w:val="left" w:pos="665"/>
        </w:tabs>
        <w:spacing w:line="237" w:lineRule="auto"/>
        <w:ind w:right="-7"/>
        <w:jc w:val="both"/>
      </w:pPr>
      <w:r w:rsidRPr="00986E9D">
        <w:rPr>
          <w:rFonts w:ascii="Arial" w:hAnsi="Arial" w:cs="Arial"/>
          <w:sz w:val="18"/>
          <w:szCs w:val="18"/>
          <w:lang w:eastAsia="ar-SA"/>
        </w:rPr>
        <w:t>(2) Ottenuto il giudizio favorevole della commissione d'esame, il richiedente dovrà, entro trenta giorni dall'avvenuta comunicazione del provvedimento, versare la cauzione di cui all'articolo 8, lettera c) legge 135/1977. Trascorso tale termine senza che la cauzione sia stata versata, il richiedente decade dal diritto all'iscrizione negli elenchi dei raccomandatari. La decadenza è dichiarata dalla commissione prevista dall'articolo 7 della suddetta legge.</w:t>
      </w:r>
    </w:p>
    <w:sectPr w:rsidR="00F92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6FE22" w14:textId="77777777" w:rsidR="004D7D26" w:rsidRDefault="004D7D26" w:rsidP="0002303E">
      <w:pPr>
        <w:spacing w:after="0" w:line="240" w:lineRule="auto"/>
      </w:pPr>
      <w:r>
        <w:separator/>
      </w:r>
    </w:p>
  </w:endnote>
  <w:endnote w:type="continuationSeparator" w:id="0">
    <w:p w14:paraId="4657AE13" w14:textId="77777777" w:rsidR="004D7D26" w:rsidRDefault="004D7D26" w:rsidP="0002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0E593" w14:textId="77777777" w:rsidR="00B35540" w:rsidRDefault="00B355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10028" w14:textId="77777777" w:rsidR="00A348E2" w:rsidRDefault="004D7D26" w:rsidP="00A348E2">
    <w:pPr>
      <w:ind w:left="5652" w:right="267" w:firstLine="12"/>
      <w:rPr>
        <w:rFonts w:ascii="Times New Roman" w:eastAsia="Times New Roman" w:hAnsi="Times New Roman" w:cs="Times New Roman"/>
        <w:i/>
        <w:sz w:val="14"/>
        <w:szCs w:val="14"/>
      </w:rPr>
    </w:pPr>
  </w:p>
  <w:p w14:paraId="660FBD9E" w14:textId="6660FEDF" w:rsidR="00A348E2" w:rsidRDefault="004D7D26" w:rsidP="00C908DC">
    <w:pPr>
      <w:ind w:right="2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7C5EC" w14:textId="77777777" w:rsidR="00B35540" w:rsidRDefault="00B355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E078" w14:textId="77777777" w:rsidR="004D7D26" w:rsidRDefault="004D7D26" w:rsidP="0002303E">
      <w:pPr>
        <w:spacing w:after="0" w:line="240" w:lineRule="auto"/>
      </w:pPr>
      <w:r>
        <w:separator/>
      </w:r>
    </w:p>
  </w:footnote>
  <w:footnote w:type="continuationSeparator" w:id="0">
    <w:p w14:paraId="1EAFEA10" w14:textId="77777777" w:rsidR="004D7D26" w:rsidRDefault="004D7D26" w:rsidP="0002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EC366" w14:textId="77777777" w:rsidR="00B35540" w:rsidRDefault="00B355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DD8E4" w14:textId="6B52845A" w:rsidR="0002303E" w:rsidRDefault="0002303E" w:rsidP="0002303E">
    <w:pPr>
      <w:pStyle w:val="Intestazion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Atto approvato con</w:t>
    </w:r>
    <w:r w:rsidRPr="00A80693">
      <w:rPr>
        <w:rFonts w:ascii="Arial" w:hAnsi="Arial" w:cs="Arial"/>
        <w:sz w:val="16"/>
        <w:szCs w:val="16"/>
      </w:rPr>
      <w:t xml:space="preserve"> DETERMINAZIONE DIRIGENZIALE - N° atto 2025000535 del 16/12/2025</w:t>
    </w:r>
  </w:p>
  <w:p w14:paraId="15763112" w14:textId="57AC5792" w:rsidR="0002303E" w:rsidRDefault="0002303E">
    <w:pPr>
      <w:pStyle w:val="Intestazione"/>
    </w:pPr>
    <w:r w:rsidRPr="00607F11">
      <w:rPr>
        <w:rFonts w:ascii="Arial,Bold" w:hAnsi="Arial,Bold" w:cs="Arial,Bold"/>
        <w:b/>
        <w:bCs/>
        <w:noProof/>
      </w:rPr>
      <w:drawing>
        <wp:anchor distT="0" distB="0" distL="114300" distR="114300" simplePos="0" relativeHeight="251658240" behindDoc="0" locked="0" layoutInCell="1" allowOverlap="1" wp14:anchorId="2CB2E780" wp14:editId="39648439">
          <wp:simplePos x="0" y="0"/>
          <wp:positionH relativeFrom="column">
            <wp:posOffset>-339090</wp:posOffset>
          </wp:positionH>
          <wp:positionV relativeFrom="paragraph">
            <wp:posOffset>224790</wp:posOffset>
          </wp:positionV>
          <wp:extent cx="3220085" cy="97155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5E5D8" w14:textId="77777777" w:rsidR="0002303E" w:rsidRDefault="0002303E">
    <w:pPr>
      <w:pStyle w:val="Intestazione"/>
    </w:pPr>
  </w:p>
  <w:p w14:paraId="2C2B3DBC" w14:textId="29D319A0" w:rsidR="00607F11" w:rsidRDefault="004D7D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CF94" w14:textId="77777777" w:rsidR="00B35540" w:rsidRDefault="00B355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B2F02"/>
    <w:multiLevelType w:val="hybridMultilevel"/>
    <w:tmpl w:val="36605FE0"/>
    <w:lvl w:ilvl="0" w:tplc="9F9A459E">
      <w:numFmt w:val="bullet"/>
      <w:lvlText w:val=""/>
      <w:lvlJc w:val="left"/>
      <w:pPr>
        <w:ind w:left="66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26004C62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AE3CA95E">
      <w:numFmt w:val="bullet"/>
      <w:lvlText w:val="•"/>
      <w:lvlJc w:val="left"/>
      <w:pPr>
        <w:ind w:left="2256" w:hanging="360"/>
      </w:pPr>
      <w:rPr>
        <w:rFonts w:hint="default"/>
        <w:lang w:val="it-IT" w:eastAsia="en-US" w:bidi="ar-SA"/>
      </w:rPr>
    </w:lvl>
    <w:lvl w:ilvl="3" w:tplc="120CA558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4" w:tplc="A190A89C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5" w:tplc="DCFC573C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6" w:tplc="F1F289BE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7" w:tplc="B5DEBC9E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8" w:tplc="7966B032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38"/>
    <w:rsid w:val="0002303E"/>
    <w:rsid w:val="002900CB"/>
    <w:rsid w:val="003D0A61"/>
    <w:rsid w:val="004A6913"/>
    <w:rsid w:val="004D7D26"/>
    <w:rsid w:val="00645238"/>
    <w:rsid w:val="00776BE4"/>
    <w:rsid w:val="00B35540"/>
    <w:rsid w:val="00B755E9"/>
    <w:rsid w:val="00CF025F"/>
    <w:rsid w:val="00E72480"/>
    <w:rsid w:val="00F9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BB5B"/>
  <w15:chartTrackingRefBased/>
  <w15:docId w15:val="{9E66C4CD-D896-46B8-90EF-8BD4497D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5E9"/>
  </w:style>
  <w:style w:type="paragraph" w:styleId="Titolo1">
    <w:name w:val="heading 1"/>
    <w:basedOn w:val="Normale"/>
    <w:next w:val="Normale"/>
    <w:link w:val="Titolo1Carattere"/>
    <w:uiPriority w:val="9"/>
    <w:qFormat/>
    <w:rsid w:val="00B75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B755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5E9"/>
  </w:style>
  <w:style w:type="paragraph" w:styleId="Corpotesto">
    <w:name w:val="Body Text"/>
    <w:basedOn w:val="Normale"/>
    <w:link w:val="CorpotestoCarattere"/>
    <w:uiPriority w:val="1"/>
    <w:qFormat/>
    <w:rsid w:val="00B75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55E9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B755E9"/>
    <w:pPr>
      <w:widowControl w:val="0"/>
      <w:autoSpaceDE w:val="0"/>
      <w:autoSpaceDN w:val="0"/>
      <w:spacing w:before="133" w:after="0" w:line="240" w:lineRule="auto"/>
      <w:ind w:left="503" w:right="468"/>
      <w:jc w:val="center"/>
    </w:pPr>
    <w:rPr>
      <w:rFonts w:ascii="Verdana" w:eastAsia="Verdana" w:hAnsi="Verdana" w:cs="Verdan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B755E9"/>
    <w:rPr>
      <w:rFonts w:ascii="Verdana" w:eastAsia="Verdana" w:hAnsi="Verdana" w:cs="Verdana"/>
      <w:sz w:val="28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02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amentionline.camcom.it/Autenticazione?codiceEnte=CCIAA_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Romano</dc:creator>
  <cp:keywords/>
  <dc:description/>
  <cp:lastModifiedBy>Maria Romano</cp:lastModifiedBy>
  <cp:revision>3</cp:revision>
  <cp:lastPrinted>2025-12-17T11:33:00Z</cp:lastPrinted>
  <dcterms:created xsi:type="dcterms:W3CDTF">2025-12-17T11:35:00Z</dcterms:created>
  <dcterms:modified xsi:type="dcterms:W3CDTF">2025-12-17T11:44:00Z</dcterms:modified>
</cp:coreProperties>
</file>